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CD5" w:rsidRP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b/>
          <w:color w:val="181818"/>
          <w:sz w:val="21"/>
          <w:szCs w:val="21"/>
        </w:rPr>
      </w:pPr>
      <w:proofErr w:type="gramStart"/>
      <w:r w:rsidRPr="00797CD5">
        <w:rPr>
          <w:b/>
          <w:color w:val="000000"/>
          <w:shd w:val="clear" w:color="auto" w:fill="FFFFFF"/>
        </w:rPr>
        <w:t>Государственное</w:t>
      </w:r>
      <w:proofErr w:type="gramEnd"/>
      <w:r w:rsidRPr="00797CD5">
        <w:rPr>
          <w:b/>
          <w:color w:val="000000"/>
          <w:shd w:val="clear" w:color="auto" w:fill="FFFFFF"/>
        </w:rPr>
        <w:t xml:space="preserve"> бюджетное общеобразовательное учреждение средняя общеобразовательная школа №340 Невского района Санкт-Петербурга</w:t>
      </w: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  <w:sz w:val="32"/>
          <w:szCs w:val="32"/>
        </w:rPr>
        <w:t>Сценарий урока по информатике на тему:</w:t>
      </w:r>
    </w:p>
    <w:p w:rsidR="00797CD5" w:rsidRP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b/>
          <w:bCs/>
          <w:color w:val="181818"/>
          <w:sz w:val="32"/>
          <w:szCs w:val="32"/>
        </w:rPr>
      </w:pPr>
      <w:r>
        <w:rPr>
          <w:b/>
          <w:bCs/>
          <w:color w:val="181818"/>
          <w:sz w:val="32"/>
          <w:szCs w:val="32"/>
        </w:rPr>
        <w:t>«</w:t>
      </w:r>
      <w:r>
        <w:rPr>
          <w:b/>
          <w:bCs/>
          <w:color w:val="181818"/>
          <w:sz w:val="32"/>
          <w:szCs w:val="32"/>
        </w:rPr>
        <w:t>Кодирование информации</w:t>
      </w:r>
      <w:r w:rsidRPr="00797CD5">
        <w:rPr>
          <w:b/>
          <w:bCs/>
          <w:color w:val="181818"/>
          <w:sz w:val="32"/>
          <w:szCs w:val="32"/>
        </w:rPr>
        <w:t>.</w:t>
      </w:r>
      <w:r>
        <w:rPr>
          <w:b/>
          <w:bCs/>
          <w:color w:val="181818"/>
          <w:sz w:val="32"/>
          <w:szCs w:val="32"/>
        </w:rPr>
        <w:t xml:space="preserve"> Теория кодирования</w:t>
      </w:r>
      <w:r>
        <w:rPr>
          <w:b/>
          <w:bCs/>
          <w:color w:val="181818"/>
          <w:sz w:val="32"/>
          <w:szCs w:val="32"/>
        </w:rPr>
        <w:t>»</w:t>
      </w: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620AF4" w:rsidRDefault="00620AF4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b/>
          <w:bCs/>
          <w:color w:val="181818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Разработчик:</w:t>
      </w: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Никулин Даниил Георгиевич</w:t>
      </w:r>
      <w:r>
        <w:rPr>
          <w:b/>
          <w:bCs/>
          <w:color w:val="181818"/>
        </w:rPr>
        <w:t>,</w:t>
      </w:r>
    </w:p>
    <w:p w:rsidR="00797CD5" w:rsidRDefault="00797CD5" w:rsidP="00797CD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 xml:space="preserve">Учитель информатики </w:t>
      </w:r>
      <w:r>
        <w:rPr>
          <w:color w:val="000000"/>
          <w:shd w:val="clear" w:color="auto" w:fill="FFFFFF"/>
        </w:rPr>
        <w:t>ГБОУ школа №340 Невского района Санкт-Петербурга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Тема: </w:t>
      </w:r>
      <w:r w:rsidRPr="00797CD5">
        <w:rPr>
          <w:color w:val="000000"/>
        </w:rPr>
        <w:t>Кодирование информации.</w:t>
      </w:r>
      <w:r w:rsidR="00797CD5">
        <w:rPr>
          <w:color w:val="000000"/>
        </w:rPr>
        <w:t xml:space="preserve"> Теория кодирования</w:t>
      </w: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797CD5" w:rsidRDefault="00797CD5" w:rsidP="00797CD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620AF4" w:rsidRDefault="00797CD5" w:rsidP="00620A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Санкт-Петербург – 2022</w:t>
      </w:r>
    </w:p>
    <w:p w:rsidR="00620AF4" w:rsidRDefault="00620AF4" w:rsidP="00620A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Сценарий урока по теме</w:t>
      </w:r>
    </w:p>
    <w:p w:rsidR="00797CD5" w:rsidRDefault="00620AF4" w:rsidP="00620AF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«Кодирование информации. Теория кодирования»</w:t>
      </w:r>
    </w:p>
    <w:p w:rsidR="00797CD5" w:rsidRDefault="00D136F4" w:rsidP="00EE5AD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181818"/>
        </w:rPr>
      </w:pPr>
      <w:r w:rsidRPr="00797CD5">
        <w:rPr>
          <w:b/>
          <w:bCs/>
          <w:color w:val="000000"/>
        </w:rPr>
        <w:t>Класс: </w:t>
      </w:r>
      <w:r w:rsidRPr="00797CD5">
        <w:rPr>
          <w:color w:val="000000"/>
        </w:rPr>
        <w:t>7</w:t>
      </w:r>
      <w:r w:rsidR="00797CD5" w:rsidRPr="00797CD5">
        <w:rPr>
          <w:b/>
          <w:bCs/>
          <w:color w:val="181818"/>
        </w:rPr>
        <w:t xml:space="preserve"> </w:t>
      </w:r>
    </w:p>
    <w:p w:rsidR="00797CD5" w:rsidRDefault="00797CD5" w:rsidP="00EE5AD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Предмет: </w:t>
      </w:r>
      <w:r>
        <w:rPr>
          <w:color w:val="181818"/>
        </w:rPr>
        <w:t>Информатика и ИКТ</w:t>
      </w:r>
    </w:p>
    <w:p w:rsidR="00797CD5" w:rsidRDefault="00797CD5" w:rsidP="00EE5AD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bCs/>
          <w:color w:val="181818"/>
        </w:rPr>
        <w:t>Тема урока:</w:t>
      </w:r>
      <w:r>
        <w:rPr>
          <w:color w:val="181818"/>
        </w:rPr>
        <w:t> </w:t>
      </w:r>
      <w:r w:rsidR="00EE5ADE">
        <w:rPr>
          <w:color w:val="181818"/>
        </w:rPr>
        <w:t>Кодирование информации</w:t>
      </w:r>
      <w:r w:rsidR="00620AF4">
        <w:rPr>
          <w:color w:val="181818"/>
        </w:rPr>
        <w:t>. Теория кодирования.</w:t>
      </w:r>
    </w:p>
    <w:p w:rsidR="00D136F4" w:rsidRPr="00797CD5" w:rsidRDefault="00D136F4" w:rsidP="00EE5AD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</w:rPr>
      </w:pPr>
      <w:r w:rsidRPr="00797CD5">
        <w:rPr>
          <w:b/>
          <w:bCs/>
          <w:color w:val="000000"/>
        </w:rPr>
        <w:t>Цели урока: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Образовательные: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Познакомить учащихся с понятием шифрование информации;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Познакомить с наукой криптографией;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Показать учащимся многообразие способов шифрование сообщений;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Научить декодировать и кодировать текстовую информацию, закодированную с помощью способа кодирование «алфавитного сдвига»;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Развивающие: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Расширять информационную картину мира;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Способствовать формированию навыков ввода информации в компьютер с помощью клавиатуры и мыши;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Воспитательные: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Способствовать формированию мотивации к изучению информатики.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Тип урока:</w:t>
      </w:r>
      <w:r w:rsidRPr="00797CD5">
        <w:rPr>
          <w:color w:val="000000"/>
        </w:rPr>
        <w:t> Урок изучение нового материала.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Вид урока:</w:t>
      </w:r>
      <w:r w:rsidRPr="00797CD5">
        <w:rPr>
          <w:color w:val="000000"/>
        </w:rPr>
        <w:t> комбинированный.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Технология: </w:t>
      </w:r>
      <w:r w:rsidRPr="00797CD5">
        <w:rPr>
          <w:color w:val="000000"/>
        </w:rPr>
        <w:t>формирование коммуникативной компетенции;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Методы: </w:t>
      </w:r>
      <w:r w:rsidRPr="00797CD5">
        <w:rPr>
          <w:color w:val="000000"/>
        </w:rPr>
        <w:t>частично-поисковый, практический.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797CD5">
        <w:rPr>
          <w:b/>
          <w:bCs/>
          <w:color w:val="000000"/>
        </w:rPr>
        <w:t>Программно-дидактическое</w:t>
      </w:r>
      <w:proofErr w:type="gramEnd"/>
      <w:r w:rsidRPr="00797CD5">
        <w:rPr>
          <w:b/>
          <w:bCs/>
          <w:color w:val="000000"/>
        </w:rPr>
        <w:t xml:space="preserve"> обеспечение:</w:t>
      </w:r>
      <w:r w:rsidRPr="00797CD5">
        <w:rPr>
          <w:color w:val="000000"/>
        </w:rPr>
        <w:t> раздаточный материал</w:t>
      </w:r>
      <w:r w:rsidR="00EE5ADE">
        <w:rPr>
          <w:color w:val="000000"/>
        </w:rPr>
        <w:t>,</w:t>
      </w:r>
      <w:r w:rsidRPr="00797CD5">
        <w:rPr>
          <w:color w:val="000000"/>
        </w:rPr>
        <w:t xml:space="preserve"> презентации,</w:t>
      </w:r>
    </w:p>
    <w:p w:rsidR="00D136F4" w:rsidRPr="00EE5ADE" w:rsidRDefault="00D136F4" w:rsidP="00EE5ADE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игра «Шифровка»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797CD5">
        <w:rPr>
          <w:b/>
          <w:bCs/>
          <w:color w:val="000000"/>
        </w:rPr>
        <w:t>План урока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Организационный момент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Актуализация знаний (решение кроссворда)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Подготовка учащихся к восприятию нового учебного материала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Усвоение новых знаний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Закрепление изученного материала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Информация о домашнем задании</w:t>
      </w:r>
    </w:p>
    <w:p w:rsidR="00D136F4" w:rsidRPr="00797CD5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Подведение итогов урока</w:t>
      </w:r>
    </w:p>
    <w:p w:rsidR="00EE5ADE" w:rsidRDefault="00D136F4" w:rsidP="00D136F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Рефлексия</w:t>
      </w:r>
    </w:p>
    <w:p w:rsidR="00620AF4" w:rsidRDefault="00620AF4" w:rsidP="00EE5ADE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b/>
          <w:color w:val="252525"/>
          <w:shd w:val="clear" w:color="auto" w:fill="FFFFFF"/>
        </w:rPr>
      </w:pPr>
      <w:bookmarkStart w:id="0" w:name="_GoBack"/>
      <w:bookmarkEnd w:id="0"/>
    </w:p>
    <w:p w:rsidR="00D136F4" w:rsidRPr="00EE5ADE" w:rsidRDefault="00D136F4" w:rsidP="00EE5ADE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b/>
          <w:color w:val="000000"/>
        </w:rPr>
      </w:pPr>
      <w:r w:rsidRPr="00EE5ADE">
        <w:rPr>
          <w:b/>
          <w:color w:val="252525"/>
          <w:shd w:val="clear" w:color="auto" w:fill="FFFFFF"/>
        </w:rPr>
        <w:lastRenderedPageBreak/>
        <w:t>Ход урока:</w:t>
      </w:r>
    </w:p>
    <w:p w:rsidR="00D136F4" w:rsidRPr="00797CD5" w:rsidRDefault="00D136F4" w:rsidP="00D136F4"/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1. Организационный момент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На доске записана тема урока</w:t>
      </w:r>
      <w:r w:rsidR="00EE5ADE">
        <w:rPr>
          <w:color w:val="000000"/>
        </w:rPr>
        <w:t xml:space="preserve"> </w:t>
      </w:r>
      <w:r w:rsidRPr="00797CD5">
        <w:rPr>
          <w:color w:val="000000"/>
        </w:rPr>
        <w:t>-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12 16 5 10 18 16 3 1 15 10 8 10 15 22 16 18 14 1 24 10 10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Ребята, давайте посмотрим на доску, на ней написана тема сегодняшнего урока. Прочитайте тему!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Как вы считаете, что зашифровано на доске?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 xml:space="preserve">Чему вы должны научиться на </w:t>
      </w:r>
      <w:proofErr w:type="gramStart"/>
      <w:r w:rsidRPr="00797CD5">
        <w:rPr>
          <w:color w:val="000000"/>
        </w:rPr>
        <w:t>уроке</w:t>
      </w:r>
      <w:proofErr w:type="gramEnd"/>
      <w:r w:rsidRPr="00797CD5">
        <w:rPr>
          <w:color w:val="000000"/>
        </w:rPr>
        <w:t>?</w:t>
      </w:r>
    </w:p>
    <w:p w:rsidR="00D136F4" w:rsidRPr="00EE5ADE" w:rsidRDefault="00D136F4" w:rsidP="00D136F4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EE5ADE">
        <w:rPr>
          <w:i/>
          <w:color w:val="000000"/>
        </w:rPr>
        <w:t>(научиться понимать данные записи)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2.</w:t>
      </w:r>
      <w:r w:rsidR="00EE5ADE">
        <w:rPr>
          <w:b/>
          <w:bCs/>
          <w:color w:val="000000"/>
        </w:rPr>
        <w:t xml:space="preserve"> </w:t>
      </w:r>
      <w:r w:rsidRPr="00797CD5">
        <w:rPr>
          <w:b/>
          <w:bCs/>
          <w:color w:val="000000"/>
        </w:rPr>
        <w:t>Актуализация знаний (решение кроссворда)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Но прежде, чем приступить к новой теме. Давайте вспомним основные понятия предыдущих уроков. Отгадаем кроссворд.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 xml:space="preserve">Какое ключевое слово у нас получилось в кроссворде. Правильно, слово кодирование. Сегодня на уроке мы с вами познакомимся со способами кодирования информации, узнаем, что такое код и каким образом происходит кодирование информации. Познакомимся с разнообразием закодированной информации </w:t>
      </w:r>
      <w:proofErr w:type="gramStart"/>
      <w:r w:rsidRPr="00797CD5">
        <w:rPr>
          <w:color w:val="000000"/>
        </w:rPr>
        <w:t>в</w:t>
      </w:r>
      <w:proofErr w:type="gramEnd"/>
      <w:r w:rsidRPr="00797CD5">
        <w:rPr>
          <w:color w:val="000000"/>
        </w:rPr>
        <w:t xml:space="preserve"> нашей жизни.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Откройте тетради, запишем сегодняшнее число и тему урока. Кодирование информации.</w:t>
      </w:r>
      <w:r w:rsidR="00EE5ADE" w:rsidRPr="00EE5ADE">
        <w:rPr>
          <w:color w:val="000000"/>
        </w:rPr>
        <w:t xml:space="preserve"> </w:t>
      </w:r>
      <w:r w:rsidR="00EE5ADE">
        <w:rPr>
          <w:color w:val="000000"/>
        </w:rPr>
        <w:t>Теория кодирования</w:t>
      </w:r>
      <w:r w:rsidR="00EE5ADE">
        <w:rPr>
          <w:color w:val="000000"/>
        </w:rPr>
        <w:t>.</w:t>
      </w:r>
    </w:p>
    <w:p w:rsidR="00D136F4" w:rsidRPr="00EE5ADE" w:rsidRDefault="00D136F4" w:rsidP="00D136F4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797CD5">
        <w:rPr>
          <w:color w:val="000000"/>
        </w:rPr>
        <w:t>Итак, тема нашего урока — «Кодирование информации</w:t>
      </w:r>
      <w:r w:rsidR="00EE5ADE">
        <w:rPr>
          <w:color w:val="000000"/>
        </w:rPr>
        <w:t>. Теория кодирования</w:t>
      </w:r>
      <w:r w:rsidRPr="00797CD5">
        <w:rPr>
          <w:color w:val="000000"/>
        </w:rPr>
        <w:t xml:space="preserve">» </w:t>
      </w:r>
      <w:r w:rsidRPr="00EE5ADE">
        <w:rPr>
          <w:i/>
          <w:color w:val="000000"/>
        </w:rPr>
        <w:t>(беседа сопровождается демонстрацией презентации).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EE5ADE" w:rsidRDefault="00EE5ADE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3.</w:t>
      </w:r>
      <w:r w:rsidR="00EE5ADE">
        <w:rPr>
          <w:b/>
          <w:bCs/>
          <w:color w:val="000000"/>
        </w:rPr>
        <w:t xml:space="preserve"> </w:t>
      </w:r>
      <w:r w:rsidRPr="00797CD5">
        <w:rPr>
          <w:b/>
          <w:bCs/>
          <w:color w:val="000000"/>
        </w:rPr>
        <w:t>Подготовка учащихся к восприятию нового учебного материала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Еще раз вспомним, как происходит передача информации.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Как вы думаете, почему ученик, услышав звук будильника, понимает, что ему пора просыпаться и собираться в школу?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Звонок будильника — условный сигнал для ученика. Он означает, что пора собираться в школу.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Информация может поступать от источника к приемнику с помощью условных знаков или сигналов самой разной физической природы, например, сигнал, может быть световым, звуковым, электрическим, или в виде жеста, слова, другого условного знака. Для того чтобы произошла передача информации, приемник информации должен не только получить, но и расшифровать его. Так, услышав звонок будильника, ученик понимает, что пришло время просыпаться и собираться в школу. Школьный звонок собирает ребят на урок, или оповещает их о перемене.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Необходимо заранее договариваться, как понимать те или иные сигналы, другими словами требуется разработка кода.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lastRenderedPageBreak/>
        <w:t>4. Усвоение новых знаний</w:t>
      </w:r>
    </w:p>
    <w:p w:rsidR="00D136F4" w:rsidRPr="00EE5ADE" w:rsidRDefault="00D136F4" w:rsidP="00D136F4">
      <w:pPr>
        <w:pStyle w:val="a3"/>
        <w:shd w:val="clear" w:color="auto" w:fill="FFFFFF"/>
        <w:spacing w:before="0" w:beforeAutospacing="0" w:after="150" w:afterAutospacing="0"/>
        <w:rPr>
          <w:i/>
          <w:color w:val="000000"/>
        </w:rPr>
      </w:pPr>
      <w:r w:rsidRPr="00797CD5">
        <w:rPr>
          <w:color w:val="000000"/>
        </w:rPr>
        <w:t>Запишите, пожалуйста, </w:t>
      </w:r>
      <w:r w:rsidRPr="00EE5ADE">
        <w:rPr>
          <w:b/>
          <w:bCs/>
          <w:i/>
          <w:color w:val="000000"/>
        </w:rPr>
        <w:t>код</w:t>
      </w:r>
      <w:r w:rsidRPr="00EE5ADE">
        <w:rPr>
          <w:i/>
          <w:color w:val="000000"/>
        </w:rPr>
        <w:t xml:space="preserve"> — </w:t>
      </w:r>
      <w:r w:rsidRPr="00EE5ADE">
        <w:rPr>
          <w:b/>
          <w:i/>
          <w:color w:val="000000"/>
        </w:rPr>
        <w:t>это система условных знаков для представления информации.</w:t>
      </w:r>
      <w:r w:rsidRPr="00EE5ADE">
        <w:rPr>
          <w:i/>
          <w:color w:val="000000"/>
        </w:rPr>
        <w:t> </w:t>
      </w:r>
      <w:r w:rsidRPr="00EE5ADE">
        <w:rPr>
          <w:b/>
          <w:bCs/>
          <w:i/>
          <w:color w:val="000000"/>
        </w:rPr>
        <w:t>Кодирование</w:t>
      </w:r>
      <w:r w:rsidRPr="00EE5ADE">
        <w:rPr>
          <w:i/>
          <w:color w:val="000000"/>
        </w:rPr>
        <w:t xml:space="preserve"> — </w:t>
      </w:r>
      <w:r w:rsidRPr="00EE5ADE">
        <w:rPr>
          <w:b/>
          <w:i/>
          <w:color w:val="000000"/>
        </w:rPr>
        <w:t>это представление информации с помощью некоторого кода</w:t>
      </w:r>
      <w:r w:rsidRPr="00EE5ADE">
        <w:rPr>
          <w:i/>
          <w:color w:val="000000"/>
        </w:rPr>
        <w:t xml:space="preserve">. </w:t>
      </w:r>
      <w:r w:rsidRPr="00EE5ADE">
        <w:rPr>
          <w:color w:val="000000"/>
        </w:rPr>
        <w:t>Люди придумали множество способов кодирования информации. Разговорные языки, язык мимики и жестов, научные языки, различные знаки и условные обозначения т.д.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Множество кодов прочно вошло в нашу жизнь.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 xml:space="preserve">С кодированием информации мы часто встречаемся </w:t>
      </w:r>
      <w:proofErr w:type="gramStart"/>
      <w:r w:rsidRPr="00797CD5">
        <w:rPr>
          <w:color w:val="000000"/>
        </w:rPr>
        <w:t>в</w:t>
      </w:r>
      <w:proofErr w:type="gramEnd"/>
      <w:r w:rsidRPr="00797CD5">
        <w:rPr>
          <w:color w:val="000000"/>
        </w:rPr>
        <w:t xml:space="preserve"> нашей жизни. Например, на улице поперек дороги можно увидеть широкие белые полосы – “зебру”. “Зебра” является закодированной для водителей и пешеходов информацией: здесь можно переходить через дорогу! Есть ещё цветовой способ кодирования информации для пешеходов и водителей команды светофора. Множество кодов очень прочно вошло в нашу жизнь. Так, для общения в нашей стране используется код — русский язык. Код используется для оценки знаний в школе (число “5” — код отличных знаний, “4” — код хороших знаний, “3” — удовлетворительных, “2”— плохих). С помощью нотных знаков записывается (кодируется) любое музыкальное произведение. По номерному знаку можно узнать сведения об автомобиле и его владельце.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Правила дорожного движения кодируются с помощью наглядных символических рисунков. Всем хорошо известны следующие дорожные знаки: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797CD5">
        <w:rPr>
          <w:color w:val="000000"/>
        </w:rPr>
        <w:t xml:space="preserve">При радиосвязи моряки используют специальный код - азбуку Морзе (демонстрируется </w:t>
      </w:r>
      <w:proofErr w:type="spellStart"/>
      <w:r w:rsidRPr="00797CD5">
        <w:rPr>
          <w:color w:val="000000"/>
        </w:rPr>
        <w:t>flash</w:t>
      </w:r>
      <w:proofErr w:type="spellEnd"/>
      <w:r w:rsidRPr="00797CD5">
        <w:rPr>
          <w:color w:val="000000"/>
        </w:rPr>
        <w:t>-ролик «Азбука Морзе».</w:t>
      </w:r>
      <w:proofErr w:type="gramEnd"/>
      <w:r w:rsidRPr="00797CD5">
        <w:rPr>
          <w:color w:val="000000"/>
        </w:rPr>
        <w:t xml:space="preserve"> А на </w:t>
      </w:r>
      <w:proofErr w:type="gramStart"/>
      <w:r w:rsidRPr="00797CD5">
        <w:rPr>
          <w:color w:val="000000"/>
        </w:rPr>
        <w:t>флоте</w:t>
      </w:r>
      <w:proofErr w:type="gramEnd"/>
      <w:r w:rsidRPr="00797CD5">
        <w:rPr>
          <w:color w:val="000000"/>
        </w:rPr>
        <w:t xml:space="preserve"> для кодирования информации применяется семафорная азбука, в которой буквы передаются с помощью условного положения рук с флажками.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Кодирование – это одно из действий с информацией. Например, нельзя передать устное сообщение человеку, который находится далеко, без специальных устройств. Для этого можно воспользоваться телефоном. Телефон сначала преобразует устную речь в электрические сигналы, а затем – обратно в звук. При этом</w:t>
      </w:r>
      <w:proofErr w:type="gramStart"/>
      <w:r w:rsidRPr="00797CD5">
        <w:rPr>
          <w:color w:val="000000"/>
        </w:rPr>
        <w:t>,</w:t>
      </w:r>
      <w:proofErr w:type="gramEnd"/>
      <w:r w:rsidRPr="00797CD5">
        <w:rPr>
          <w:color w:val="000000"/>
        </w:rPr>
        <w:t xml:space="preserve"> смысл сообщения не изменяется.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 xml:space="preserve">Вот мы с вами уже познакомились с разнообразием кодов </w:t>
      </w:r>
      <w:proofErr w:type="gramStart"/>
      <w:r w:rsidRPr="00797CD5">
        <w:rPr>
          <w:color w:val="000000"/>
        </w:rPr>
        <w:t>в</w:t>
      </w:r>
      <w:proofErr w:type="gramEnd"/>
      <w:r w:rsidRPr="00797CD5">
        <w:rPr>
          <w:color w:val="000000"/>
        </w:rPr>
        <w:t xml:space="preserve"> нашей жизни. Как вы думаете, от чего зависит способ кодирования информации</w:t>
      </w:r>
      <w:proofErr w:type="gramStart"/>
      <w:r w:rsidRPr="00797CD5">
        <w:rPr>
          <w:color w:val="000000"/>
        </w:rPr>
        <w:t xml:space="preserve"> ?</w:t>
      </w:r>
      <w:proofErr w:type="gramEnd"/>
      <w:r w:rsidRPr="00797CD5">
        <w:rPr>
          <w:color w:val="000000"/>
        </w:rPr>
        <w:t xml:space="preserve"> Способ кодирования информации зависит от цели, ради которой осуществляется кодирование. Целью может быть, сокращение записи или засекречивание информации.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А как вы думаете, что за код применила я для того, чтобы сообщить вам тему урока</w:t>
      </w:r>
      <w:proofErr w:type="gramStart"/>
      <w:r w:rsidRPr="00797CD5">
        <w:rPr>
          <w:color w:val="000000"/>
        </w:rPr>
        <w:t xml:space="preserve"> ?</w:t>
      </w:r>
      <w:proofErr w:type="gramEnd"/>
      <w:r w:rsidRPr="00797CD5">
        <w:rPr>
          <w:color w:val="000000"/>
        </w:rPr>
        <w:t xml:space="preserve"> На сегодняшнем </w:t>
      </w:r>
      <w:proofErr w:type="gramStart"/>
      <w:r w:rsidRPr="00797CD5">
        <w:rPr>
          <w:color w:val="000000"/>
        </w:rPr>
        <w:t>уроке</w:t>
      </w:r>
      <w:proofErr w:type="gramEnd"/>
      <w:r w:rsidRPr="00797CD5">
        <w:rPr>
          <w:color w:val="000000"/>
        </w:rPr>
        <w:t xml:space="preserve">, мы с вами познакомимся с одним из способов кодирования информации – с помощью букв русского алфавита. Этот способ кодирования можно применять как для сокращения записи при передачи или </w:t>
      </w:r>
      <w:proofErr w:type="gramStart"/>
      <w:r w:rsidRPr="00797CD5">
        <w:rPr>
          <w:color w:val="000000"/>
        </w:rPr>
        <w:t>хранении</w:t>
      </w:r>
      <w:proofErr w:type="gramEnd"/>
      <w:r w:rsidRPr="00797CD5">
        <w:rPr>
          <w:color w:val="000000"/>
        </w:rPr>
        <w:t xml:space="preserve"> информации, а также для засекречивания информации. Давайте познакомимся с этим способом кодирования.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5.</w:t>
      </w:r>
      <w:r w:rsidR="00EE5ADE">
        <w:rPr>
          <w:b/>
          <w:bCs/>
          <w:color w:val="000000"/>
        </w:rPr>
        <w:t xml:space="preserve"> </w:t>
      </w:r>
      <w:r w:rsidRPr="00797CD5">
        <w:rPr>
          <w:b/>
          <w:bCs/>
          <w:color w:val="000000"/>
        </w:rPr>
        <w:t>Закрепление изученного материала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Каждой букве алфавита присваивается порядковый номер. И к алфавиту добавляют 2 знака – тире и пропуск между словами. Предлагаю вам попробовать закодировать слово дружба. Как будет выглядеть это слово после применения кода</w:t>
      </w:r>
      <w:proofErr w:type="gramStart"/>
      <w:r w:rsidRPr="00797CD5">
        <w:rPr>
          <w:color w:val="000000"/>
        </w:rPr>
        <w:t xml:space="preserve"> ?</w:t>
      </w:r>
      <w:proofErr w:type="gramEnd"/>
      <w:r w:rsidRPr="00797CD5">
        <w:rPr>
          <w:color w:val="000000"/>
        </w:rPr>
        <w:t xml:space="preserve"> Попробуйте теперь самостоятельно выполнить задание на </w:t>
      </w:r>
      <w:proofErr w:type="gramStart"/>
      <w:r w:rsidRPr="00797CD5">
        <w:rPr>
          <w:color w:val="000000"/>
        </w:rPr>
        <w:t>компьютере</w:t>
      </w:r>
      <w:proofErr w:type="gramEnd"/>
      <w:r w:rsidRPr="00797CD5">
        <w:rPr>
          <w:color w:val="000000"/>
        </w:rPr>
        <w:t>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EE5ADE" w:rsidRDefault="00EE5ADE" w:rsidP="00D136F4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lastRenderedPageBreak/>
        <w:t>6.</w:t>
      </w:r>
      <w:r w:rsidR="00EE5ADE">
        <w:rPr>
          <w:b/>
          <w:bCs/>
          <w:color w:val="000000"/>
        </w:rPr>
        <w:t xml:space="preserve"> </w:t>
      </w:r>
      <w:r w:rsidRPr="00797CD5">
        <w:rPr>
          <w:b/>
          <w:bCs/>
          <w:color w:val="000000"/>
        </w:rPr>
        <w:t>Информация о домашнем задании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Используя алфавитный способ кодирования. Дома закодируйте небольшое стихотворение или загадку.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b/>
          <w:bCs/>
          <w:color w:val="000000"/>
        </w:rPr>
        <w:t>7.</w:t>
      </w:r>
      <w:r w:rsidR="00EE5ADE">
        <w:rPr>
          <w:b/>
          <w:bCs/>
          <w:color w:val="000000"/>
        </w:rPr>
        <w:t xml:space="preserve"> </w:t>
      </w:r>
      <w:r w:rsidRPr="00797CD5">
        <w:rPr>
          <w:b/>
          <w:bCs/>
          <w:color w:val="000000"/>
        </w:rPr>
        <w:t>Подведение итогов урока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 xml:space="preserve">Что нового вы узнали на </w:t>
      </w:r>
      <w:proofErr w:type="gramStart"/>
      <w:r w:rsidRPr="00797CD5">
        <w:rPr>
          <w:color w:val="000000"/>
        </w:rPr>
        <w:t>уроке</w:t>
      </w:r>
      <w:proofErr w:type="gramEnd"/>
      <w:r w:rsidRPr="00797CD5">
        <w:rPr>
          <w:color w:val="000000"/>
        </w:rPr>
        <w:t>?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Чему вы сегодня научились?</w:t>
      </w:r>
    </w:p>
    <w:p w:rsidR="00D136F4" w:rsidRPr="00797CD5" w:rsidRDefault="00D136F4" w:rsidP="00D136F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97CD5">
        <w:rPr>
          <w:color w:val="000000"/>
        </w:rPr>
        <w:t>Выставление оценок.</w:t>
      </w:r>
    </w:p>
    <w:p w:rsidR="008A2669" w:rsidRPr="00797CD5" w:rsidRDefault="008A2669"/>
    <w:p w:rsidR="00797CD5" w:rsidRPr="00797CD5" w:rsidRDefault="00797CD5"/>
    <w:sectPr w:rsidR="00797CD5" w:rsidRPr="0079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E2D"/>
    <w:multiLevelType w:val="multilevel"/>
    <w:tmpl w:val="AC8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55"/>
    <w:rsid w:val="00060A1B"/>
    <w:rsid w:val="000635DB"/>
    <w:rsid w:val="0008732C"/>
    <w:rsid w:val="000A34D4"/>
    <w:rsid w:val="001419A3"/>
    <w:rsid w:val="001E12E9"/>
    <w:rsid w:val="0038527E"/>
    <w:rsid w:val="003E5D63"/>
    <w:rsid w:val="004A1C35"/>
    <w:rsid w:val="004D72A2"/>
    <w:rsid w:val="005579ED"/>
    <w:rsid w:val="005B2998"/>
    <w:rsid w:val="00620AF4"/>
    <w:rsid w:val="00646473"/>
    <w:rsid w:val="00655046"/>
    <w:rsid w:val="00766496"/>
    <w:rsid w:val="007922B7"/>
    <w:rsid w:val="00795D2F"/>
    <w:rsid w:val="00796DC2"/>
    <w:rsid w:val="00797CD5"/>
    <w:rsid w:val="00873499"/>
    <w:rsid w:val="0088233E"/>
    <w:rsid w:val="008A2669"/>
    <w:rsid w:val="008A7511"/>
    <w:rsid w:val="009A5D70"/>
    <w:rsid w:val="009C6580"/>
    <w:rsid w:val="00A115C6"/>
    <w:rsid w:val="00AB09B5"/>
    <w:rsid w:val="00AB0E67"/>
    <w:rsid w:val="00B004D9"/>
    <w:rsid w:val="00B37F55"/>
    <w:rsid w:val="00B569C7"/>
    <w:rsid w:val="00B8625F"/>
    <w:rsid w:val="00C36961"/>
    <w:rsid w:val="00C53177"/>
    <w:rsid w:val="00CA0B1B"/>
    <w:rsid w:val="00CA39C2"/>
    <w:rsid w:val="00CC08AB"/>
    <w:rsid w:val="00CD6D1E"/>
    <w:rsid w:val="00D06793"/>
    <w:rsid w:val="00D136F4"/>
    <w:rsid w:val="00D7723F"/>
    <w:rsid w:val="00E03603"/>
    <w:rsid w:val="00E66F48"/>
    <w:rsid w:val="00EA5C7C"/>
    <w:rsid w:val="00EE5ADE"/>
    <w:rsid w:val="00FA39FE"/>
    <w:rsid w:val="00FA41BE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6F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36F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Н. Калашник</dc:creator>
  <cp:keywords/>
  <dc:description/>
  <cp:lastModifiedBy>Елена Н. Калашник</cp:lastModifiedBy>
  <cp:revision>4</cp:revision>
  <dcterms:created xsi:type="dcterms:W3CDTF">2022-03-31T11:50:00Z</dcterms:created>
  <dcterms:modified xsi:type="dcterms:W3CDTF">2022-03-31T12:22:00Z</dcterms:modified>
</cp:coreProperties>
</file>